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5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свойство дроби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 174, № 622, 623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стр.174,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664, 665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Вспомогательный алгоритм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возможности,учебник стр 64-69  читать https://videouroki.net/video/19-vspomoghatiel-nyie-alghoritmy.html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64-69 выписать и выучить определения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«Синтаксис и пунктуация»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технической возможности, учебник, упр.928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упр.934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Нравственные проблемы сказок и рассказов А.И.Куприна, М.М.Пришвина, К.Г.Паустовского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стр.14-24, читать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стр.32-33, читать, пересказыватьт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Пелопоннесская война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стр.139-143, читать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Драконта  стр 141 выписать в тетрадь и выучить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13.20.-13.50.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действия с мячом.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перечислите письменно два способа  приема и передачи мяча.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B55D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6eGH9AUgMF+TTX/Ee1T6lQ9ew==">CgMxLjAyCGguZ2pkZ3hzOAByITFJUUZ3UWd5amdWT3hGSTUwSmtVMlQ2TEdfS3pqalFONA==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2023-12-17T16:31:00Z</dcterms:created>
  <dc:creator>oshi1</dc:creator>
</cp:coreProperties>
</file>